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CD037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42C12591" wp14:editId="06CB149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C6F0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778B914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C16F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AE8A4" w14:textId="7F1DEE8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E45BE0">
              <w:rPr>
                <w:rStyle w:val="Forte"/>
                <w:rFonts w:eastAsia="Times New Roman"/>
              </w:rPr>
              <w:t>02/09/2025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C235E86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3EE029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CE702E6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6566FE6E" w14:textId="77777777" w:rsidR="00000000" w:rsidRDefault="00000000">
      <w:pPr>
        <w:pStyle w:val="NormalWeb"/>
      </w:pPr>
      <w:r>
        <w:rPr>
          <w:rStyle w:val="Forte"/>
        </w:rPr>
        <w:t>FACULDADE DE TECNOLOGIA LUIZ MARCHESAN – MATÃO</w:t>
      </w:r>
    </w:p>
    <w:p w14:paraId="3B3BA9BD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AEB8116" w14:textId="77777777" w:rsidR="00000000" w:rsidRDefault="00000000">
      <w:pPr>
        <w:pStyle w:val="NormalWeb"/>
      </w:pPr>
      <w:r>
        <w:rPr>
          <w:rStyle w:val="Forte"/>
        </w:rPr>
        <w:t>EDITAL Nº 297/10/2025 – PROCESSO Nº 136.00114377/2025–94</w:t>
      </w:r>
    </w:p>
    <w:p w14:paraId="37C4297F" w14:textId="77777777" w:rsidR="00000000" w:rsidRDefault="00000000">
      <w:pPr>
        <w:pStyle w:val="NormalWeb"/>
      </w:pPr>
      <w:r>
        <w:t> </w:t>
      </w:r>
    </w:p>
    <w:p w14:paraId="7B78B464" w14:textId="77777777" w:rsidR="00000000" w:rsidRDefault="00000000">
      <w:pPr>
        <w:pStyle w:val="NormalWeb"/>
      </w:pPr>
      <w:r>
        <w:rPr>
          <w:rStyle w:val="Forte"/>
        </w:rPr>
        <w:t>PORTARIA DO COORDENADOR DA FACULDADE DE TECNOLOGIA Nº 45, DE 29/08/2025</w:t>
      </w:r>
    </w:p>
    <w:p w14:paraId="60AD5690" w14:textId="77777777" w:rsidR="00000000" w:rsidRDefault="00000000">
      <w:pPr>
        <w:pStyle w:val="NormalWeb"/>
      </w:pPr>
      <w:r>
        <w:t> </w:t>
      </w:r>
    </w:p>
    <w:p w14:paraId="74DEC46D" w14:textId="77777777" w:rsidR="00000000" w:rsidRDefault="00000000">
      <w:pPr>
        <w:pStyle w:val="NormalWeb"/>
      </w:pPr>
      <w:r>
        <w:t>O Coordenador da FACULDADE DE TECNOLOGIA LUIZ MARCHESAN , da cidade de MATÃO,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12/08/2025, expede a seguinte Portaria:</w:t>
      </w:r>
    </w:p>
    <w:p w14:paraId="21227BF1" w14:textId="77777777" w:rsidR="00000000" w:rsidRDefault="00000000">
      <w:pPr>
        <w:pStyle w:val="NormalWeb"/>
      </w:pPr>
      <w:r>
        <w:t> </w:t>
      </w:r>
    </w:p>
    <w:p w14:paraId="42F98738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79C551CC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21DFF2E0" w14:textId="77777777" w:rsidR="00000000" w:rsidRDefault="00000000">
      <w:pPr>
        <w:pStyle w:val="NormalWeb"/>
      </w:pPr>
      <w:r>
        <w:t>DOUGLAS FRANCISCO RIBEIRO, RG.: 24904085–2, PROFESSOR DE ENSINO SUPERIOR (Coordenador do Curso),  Presidente</w:t>
      </w:r>
    </w:p>
    <w:p w14:paraId="27754747" w14:textId="77777777" w:rsidR="00000000" w:rsidRDefault="00000000">
      <w:pPr>
        <w:pStyle w:val="NormalWeb"/>
      </w:pPr>
      <w:r>
        <w:lastRenderedPageBreak/>
        <w:t xml:space="preserve">ANDRE CASTRO RIZO, RG.: 29092473–X, PROFESSOR DE ENSINO SUPERIOR </w:t>
      </w:r>
    </w:p>
    <w:p w14:paraId="593C48B5" w14:textId="77777777" w:rsidR="00000000" w:rsidRDefault="00000000">
      <w:pPr>
        <w:pStyle w:val="NormalWeb"/>
      </w:pPr>
      <w:r>
        <w:t xml:space="preserve">PAULA TOLEDO PALOMINO, RG.: 33.219.255–6, PROFESSOR DE ENSINO SUPERIOR </w:t>
      </w:r>
    </w:p>
    <w:p w14:paraId="78BE2064" w14:textId="77777777" w:rsidR="00000000" w:rsidRDefault="00000000">
      <w:pPr>
        <w:pStyle w:val="NormalWeb"/>
      </w:pPr>
      <w:r>
        <w:t> </w:t>
      </w:r>
    </w:p>
    <w:p w14:paraId="30ED97F6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25EB871E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57AB6011" w14:textId="77777777" w:rsidR="00000000" w:rsidRDefault="00000000">
      <w:pPr>
        <w:pStyle w:val="NormalWeb"/>
      </w:pPr>
      <w:r>
        <w:t>LUZIMARA FAYAN, RG.: 173.640.288–97, AGENTE TÉCNICO E ADMINISTRATIVO, Presidente</w:t>
      </w:r>
    </w:p>
    <w:p w14:paraId="649141AB" w14:textId="77777777" w:rsidR="00000000" w:rsidRDefault="00000000">
      <w:pPr>
        <w:pStyle w:val="NormalWeb"/>
      </w:pPr>
      <w:r>
        <w:t xml:space="preserve">ANA BEATRIZ GRANGEIA ZEZZA, RG.: 50.702.911–2, AGENTE TÉCNICO E ADMINISTRATIVO </w:t>
      </w:r>
    </w:p>
    <w:p w14:paraId="339120A0" w14:textId="77777777" w:rsidR="00000000" w:rsidRDefault="00000000">
      <w:pPr>
        <w:pStyle w:val="NormalWeb"/>
      </w:pPr>
      <w:r>
        <w:t>RAUL DOS SANTOS FERREIRA, RG.: 59.026.757–7, AUXILIAR DE DOCENTE</w:t>
      </w:r>
    </w:p>
    <w:p w14:paraId="619D7C5B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71B88DEA" w14:textId="1B3EA63E" w:rsidR="00E45BE0" w:rsidRDefault="00000000" w:rsidP="00E45BE0">
      <w:pPr>
        <w:pStyle w:val="NormalWeb"/>
      </w:pPr>
      <w:r>
        <w:t>Artigo 4º – Esta Portaria entra em vigor na data de sua publicação.</w:t>
      </w:r>
    </w:p>
    <w:p w14:paraId="162FCC66" w14:textId="6540964A" w:rsidR="00FD54C9" w:rsidRDefault="00FD54C9">
      <w:pPr>
        <w:pStyle w:val="NormalWeb"/>
      </w:pPr>
    </w:p>
    <w:sectPr w:rsidR="00FD54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D3"/>
    <w:rsid w:val="00A353D3"/>
    <w:rsid w:val="00C7341B"/>
    <w:rsid w:val="00E14ADA"/>
    <w:rsid w:val="00E45BE0"/>
    <w:rsid w:val="00FD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A6FEF"/>
  <w15:chartTrackingRefBased/>
  <w15:docId w15:val="{2480F641-DC91-4E18-9B38-5DB4E3EC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4</cp:revision>
  <dcterms:created xsi:type="dcterms:W3CDTF">2025-09-01T13:23:00Z</dcterms:created>
  <dcterms:modified xsi:type="dcterms:W3CDTF">2025-09-01T13:24:00Z</dcterms:modified>
</cp:coreProperties>
</file>